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D079AB" w:rsidR="00152A13" w:rsidRPr="00856508" w:rsidRDefault="00A014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51EB86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014CD">
              <w:rPr>
                <w:rFonts w:ascii="Tahoma" w:hAnsi="Tahoma" w:cs="Tahoma"/>
              </w:rPr>
              <w:t>J</w:t>
            </w:r>
            <w:r w:rsidR="00D44D7E">
              <w:rPr>
                <w:rFonts w:ascii="Tahoma" w:hAnsi="Tahoma" w:cs="Tahoma"/>
              </w:rPr>
              <w:t>uan Carlos Hernández Cerda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275A4A3B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Contabilidad</w:t>
            </w:r>
            <w:r w:rsidR="00A014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4446D51D" w14:textId="63DEB80E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1982-1984</w:t>
            </w:r>
          </w:p>
          <w:p w14:paraId="14852317" w14:textId="698341A1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Colegio Roberts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5D1D0BB4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407AE1">
              <w:rPr>
                <w:rFonts w:ascii="Tahoma" w:hAnsi="Tahoma" w:cs="Tahoma"/>
              </w:rPr>
              <w:t>I</w:t>
            </w:r>
            <w:r w:rsidR="00D44D7E">
              <w:rPr>
                <w:rFonts w:ascii="Tahoma" w:hAnsi="Tahoma" w:cs="Tahoma"/>
              </w:rPr>
              <w:t>NE</w:t>
            </w:r>
          </w:p>
          <w:p w14:paraId="72A2447E" w14:textId="5E6441F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D44D7E">
              <w:rPr>
                <w:rFonts w:ascii="Tahoma" w:hAnsi="Tahoma" w:cs="Tahoma"/>
              </w:rPr>
              <w:t xml:space="preserve">Proceso </w:t>
            </w:r>
            <w:r w:rsidR="00A014CD">
              <w:rPr>
                <w:rFonts w:ascii="Tahoma" w:hAnsi="Tahoma" w:cs="Tahoma"/>
              </w:rPr>
              <w:t>2023</w:t>
            </w:r>
          </w:p>
          <w:p w14:paraId="562A8DF5" w14:textId="5CA618AD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D44D7E">
              <w:rPr>
                <w:rFonts w:ascii="Tahoma" w:hAnsi="Tahoma" w:cs="Tahoma"/>
              </w:rPr>
              <w:t>CAE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2E4B3" w14:textId="77777777" w:rsidR="00B935EF" w:rsidRDefault="00B935EF" w:rsidP="00527FC7">
      <w:pPr>
        <w:spacing w:after="0" w:line="240" w:lineRule="auto"/>
      </w:pPr>
      <w:r>
        <w:separator/>
      </w:r>
    </w:p>
  </w:endnote>
  <w:endnote w:type="continuationSeparator" w:id="0">
    <w:p w14:paraId="554D487F" w14:textId="77777777" w:rsidR="00B935EF" w:rsidRDefault="00B935E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963A6" w14:textId="77777777" w:rsidR="00B935EF" w:rsidRDefault="00B935EF" w:rsidP="00527FC7">
      <w:pPr>
        <w:spacing w:after="0" w:line="240" w:lineRule="auto"/>
      </w:pPr>
      <w:r>
        <w:separator/>
      </w:r>
    </w:p>
  </w:footnote>
  <w:footnote w:type="continuationSeparator" w:id="0">
    <w:p w14:paraId="683CB8A7" w14:textId="77777777" w:rsidR="00B935EF" w:rsidRDefault="00B935E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35EF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2024-05-28T21:47:00Z</dcterms:created>
  <dcterms:modified xsi:type="dcterms:W3CDTF">2024-05-28T21:47:00Z</dcterms:modified>
</cp:coreProperties>
</file>